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D73B51" w:rsidTr="003E38E4">
        <w:tc>
          <w:tcPr>
            <w:tcW w:w="3369" w:type="dxa"/>
          </w:tcPr>
          <w:p w:rsidR="00D73B51" w:rsidRPr="00A127BF" w:rsidRDefault="00D73B51" w:rsidP="003E38E4">
            <w:pPr>
              <w:ind w:right="-28"/>
              <w:jc w:val="center"/>
              <w:rPr>
                <w:rFonts w:ascii="Times New Roman" w:hAnsi="Times New Roman"/>
                <w:spacing w:val="-14"/>
                <w:szCs w:val="28"/>
              </w:rPr>
            </w:pPr>
            <w:r w:rsidRPr="00A127BF">
              <w:rPr>
                <w:rFonts w:ascii="Times New Roman" w:hAnsi="Times New Roman"/>
                <w:spacing w:val="-14"/>
                <w:szCs w:val="28"/>
              </w:rPr>
              <w:t>CÔNG AN HUYỆN BÌNH LỤC</w:t>
            </w:r>
          </w:p>
          <w:p w:rsidR="00D73B51" w:rsidRPr="00FC1293" w:rsidRDefault="00D73B51" w:rsidP="003E38E4">
            <w:pPr>
              <w:ind w:right="-28"/>
              <w:jc w:val="center"/>
              <w:rPr>
                <w:rFonts w:ascii="Times New Roman" w:hAnsi="Times New Roman"/>
                <w:b/>
                <w:spacing w:val="-14"/>
                <w:sz w:val="28"/>
                <w:szCs w:val="28"/>
              </w:rPr>
            </w:pPr>
            <w:r w:rsidRPr="00A127BF">
              <w:rPr>
                <w:rFonts w:ascii="Times New Roman" w:hAnsi="Times New Roman"/>
                <w:b/>
                <w:noProof/>
                <w:color w:val="000000" w:themeColor="text1"/>
                <w:spacing w:val="-1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DB6F0" wp14:editId="087000B7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194945</wp:posOffset>
                      </wp:positionV>
                      <wp:extent cx="7429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"/>
                  </w:pict>
                </mc:Fallback>
              </mc:AlternateContent>
            </w:r>
            <w:r w:rsidRPr="00A127BF">
              <w:rPr>
                <w:rFonts w:ascii="Times New Roman" w:hAnsi="Times New Roman"/>
                <w:b/>
                <w:spacing w:val="-14"/>
                <w:szCs w:val="28"/>
              </w:rPr>
              <w:t>ĐỘI CS ĐTTP VỀ KT-MT</w:t>
            </w:r>
          </w:p>
        </w:tc>
        <w:tc>
          <w:tcPr>
            <w:tcW w:w="5811" w:type="dxa"/>
          </w:tcPr>
          <w:p w:rsidR="00D73B51" w:rsidRPr="00C368C2" w:rsidRDefault="00D73B51" w:rsidP="003E38E4">
            <w:pPr>
              <w:ind w:right="-28"/>
              <w:jc w:val="center"/>
              <w:rPr>
                <w:rFonts w:ascii="Times New Roman" w:hAnsi="Times New Roman"/>
                <w:b/>
                <w:szCs w:val="28"/>
              </w:rPr>
            </w:pPr>
            <w:r w:rsidRPr="00C368C2">
              <w:rPr>
                <w:rFonts w:ascii="Times New Roman" w:hAnsi="Times New Roman"/>
                <w:b/>
                <w:szCs w:val="28"/>
              </w:rPr>
              <w:t>CỘNG HÒA XÃ HỘI CHỦ NGHĨA VIỆT NAM</w:t>
            </w:r>
          </w:p>
          <w:p w:rsidR="00D73B51" w:rsidRPr="00C368C2" w:rsidRDefault="00E44AEF" w:rsidP="003E38E4">
            <w:pPr>
              <w:ind w:right="-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Độc lập - Tự do -</w:t>
            </w:r>
            <w:bookmarkStart w:id="0" w:name="_GoBack"/>
            <w:bookmarkEnd w:id="0"/>
            <w:r w:rsidR="00D73B51" w:rsidRPr="00C368C2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</w:tc>
      </w:tr>
    </w:tbl>
    <w:p w:rsidR="00F13E46" w:rsidRDefault="00F13E46" w:rsidP="00F13E46">
      <w:pPr>
        <w:jc w:val="right"/>
        <w:rPr>
          <w:rFonts w:ascii="Times New Roman" w:hAnsi="Times New Roman"/>
          <w:sz w:val="28"/>
          <w:szCs w:val="28"/>
        </w:rPr>
      </w:pPr>
    </w:p>
    <w:p w:rsidR="00DA0DA4" w:rsidRDefault="00C368C2" w:rsidP="00F13E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Bình Lục, ngày 30</w:t>
      </w:r>
      <w:r w:rsidR="00F13E46">
        <w:rPr>
          <w:rFonts w:ascii="Times New Roman" w:hAnsi="Times New Roman"/>
          <w:sz w:val="28"/>
          <w:szCs w:val="28"/>
        </w:rPr>
        <w:t xml:space="preserve"> tháng 7 năm 2020</w:t>
      </w:r>
    </w:p>
    <w:p w:rsidR="00F13E46" w:rsidRPr="00F13E46" w:rsidRDefault="00F13E46" w:rsidP="00F13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E46" w:rsidRDefault="00F13E46" w:rsidP="00F13E46">
      <w:pPr>
        <w:jc w:val="center"/>
        <w:rPr>
          <w:rFonts w:ascii="Times New Roman" w:hAnsi="Times New Roman"/>
          <w:b/>
          <w:sz w:val="28"/>
          <w:szCs w:val="28"/>
        </w:rPr>
      </w:pPr>
      <w:r w:rsidRPr="00F13E46">
        <w:rPr>
          <w:rFonts w:ascii="Times New Roman" w:hAnsi="Times New Roman"/>
          <w:b/>
          <w:sz w:val="28"/>
          <w:szCs w:val="28"/>
        </w:rPr>
        <w:t>BÁO CÁO, ĐỀ XUẤT</w:t>
      </w:r>
    </w:p>
    <w:p w:rsidR="0020455E" w:rsidRDefault="0020455E" w:rsidP="00F13E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E46" w:rsidRDefault="00F13E46" w:rsidP="0020455E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13E46">
        <w:rPr>
          <w:rFonts w:ascii="Times New Roman" w:hAnsi="Times New Roman"/>
          <w:b/>
          <w:sz w:val="28"/>
          <w:szCs w:val="28"/>
        </w:rPr>
        <w:t>Kính gửi:</w:t>
      </w:r>
      <w:r>
        <w:rPr>
          <w:rFonts w:ascii="Times New Roman" w:hAnsi="Times New Roman"/>
          <w:sz w:val="28"/>
          <w:szCs w:val="28"/>
        </w:rPr>
        <w:t xml:space="preserve"> Lãnh đạo Công an huyện Bình Lục</w:t>
      </w:r>
    </w:p>
    <w:p w:rsidR="00F13E46" w:rsidRPr="00C368C2" w:rsidRDefault="00F13E46" w:rsidP="0020455E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ab/>
      </w:r>
      <w:r w:rsidRPr="00C368C2">
        <w:rPr>
          <w:rFonts w:ascii="Times New Roman" w:hAnsi="Times New Roman"/>
          <w:sz w:val="28"/>
          <w:szCs w:val="28"/>
          <w:lang w:val="fr-FR"/>
        </w:rPr>
        <w:t xml:space="preserve">Tên tôi là: </w:t>
      </w:r>
      <w:r w:rsidR="00C368C2" w:rsidRPr="00C368C2">
        <w:rPr>
          <w:rFonts w:ascii="Times New Roman" w:hAnsi="Times New Roman"/>
          <w:sz w:val="28"/>
          <w:szCs w:val="28"/>
          <w:lang w:val="fr-FR"/>
        </w:rPr>
        <w:t>Vũ Thái Sơn</w:t>
      </w:r>
    </w:p>
    <w:p w:rsidR="00F13E46" w:rsidRPr="00C368C2" w:rsidRDefault="0020455E" w:rsidP="0020455E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368C2">
        <w:rPr>
          <w:rFonts w:ascii="Times New Roman" w:hAnsi="Times New Roman"/>
          <w:sz w:val="28"/>
          <w:szCs w:val="28"/>
          <w:lang w:val="fr-FR"/>
        </w:rPr>
        <w:tab/>
      </w:r>
      <w:r w:rsidR="00C368C2" w:rsidRPr="00C368C2">
        <w:rPr>
          <w:rFonts w:ascii="Times New Roman" w:hAnsi="Times New Roman"/>
          <w:sz w:val="28"/>
          <w:szCs w:val="28"/>
          <w:lang w:val="fr-FR"/>
        </w:rPr>
        <w:t>Cấp bậc: Thiếu</w:t>
      </w:r>
      <w:r w:rsidRPr="00C368C2">
        <w:rPr>
          <w:rFonts w:ascii="Times New Roman" w:hAnsi="Times New Roman"/>
          <w:sz w:val="28"/>
          <w:szCs w:val="28"/>
          <w:lang w:val="fr-FR"/>
        </w:rPr>
        <w:t xml:space="preserve"> úy                      </w:t>
      </w:r>
      <w:r w:rsidR="00F13E46" w:rsidRPr="00C368C2">
        <w:rPr>
          <w:rFonts w:ascii="Times New Roman" w:hAnsi="Times New Roman"/>
          <w:sz w:val="28"/>
          <w:szCs w:val="28"/>
          <w:lang w:val="fr-FR"/>
        </w:rPr>
        <w:t>Chức vụ: Cán bộ</w:t>
      </w:r>
    </w:p>
    <w:p w:rsidR="00F13E46" w:rsidRDefault="00F13E46" w:rsidP="0020455E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Đơn vị: Đội CSĐTTP về KT-MT</w:t>
      </w:r>
    </w:p>
    <w:p w:rsidR="00F13E46" w:rsidRDefault="00F13E46" w:rsidP="0020455E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Thực hiện ý kiến chỉ đạo của Lãnh đạo Công an huyện về việc tăng cường công tác nắm tìn</w:t>
      </w:r>
      <w:r w:rsidR="00C368C2">
        <w:rPr>
          <w:rFonts w:ascii="Times New Roman" w:hAnsi="Times New Roman"/>
          <w:sz w:val="28"/>
          <w:szCs w:val="28"/>
        </w:rPr>
        <w:t>h hình quản lý địa bàn xã Bồ Đề</w:t>
      </w:r>
      <w:r>
        <w:rPr>
          <w:rFonts w:ascii="Times New Roman" w:hAnsi="Times New Roman"/>
          <w:sz w:val="28"/>
          <w:szCs w:val="28"/>
        </w:rPr>
        <w:t>, huyện Bình Lục, tôi xin báo cáo, đề xuất một việc như sau:</w:t>
      </w:r>
    </w:p>
    <w:p w:rsidR="00F13E46" w:rsidRDefault="00C368C2" w:rsidP="0020455E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</w:t>
      </w:r>
      <w:r w:rsidR="00F13E46">
        <w:rPr>
          <w:rFonts w:ascii="Times New Roman" w:hAnsi="Times New Roman"/>
          <w:sz w:val="28"/>
          <w:szCs w:val="28"/>
        </w:rPr>
        <w:t xml:space="preserve">khu vực </w:t>
      </w:r>
      <w:r>
        <w:rPr>
          <w:rFonts w:ascii="Times New Roman" w:hAnsi="Times New Roman"/>
          <w:sz w:val="28"/>
          <w:szCs w:val="28"/>
        </w:rPr>
        <w:t xml:space="preserve">chợ xã Bồ Đề, </w:t>
      </w:r>
      <w:r w:rsidR="00F13E46">
        <w:rPr>
          <w:rFonts w:ascii="Times New Roman" w:hAnsi="Times New Roman"/>
          <w:sz w:val="28"/>
          <w:szCs w:val="28"/>
        </w:rPr>
        <w:t xml:space="preserve">huyện Bình Lục, tôi phát hiện một xe </w:t>
      </w:r>
      <w:r>
        <w:rPr>
          <w:rFonts w:ascii="Times New Roman" w:hAnsi="Times New Roman"/>
          <w:sz w:val="28"/>
          <w:szCs w:val="28"/>
        </w:rPr>
        <w:t>mô tô BKS: 90H4-9789</w:t>
      </w:r>
      <w:r w:rsidR="00F13E46">
        <w:rPr>
          <w:rFonts w:ascii="Times New Roman" w:hAnsi="Times New Roman"/>
          <w:sz w:val="28"/>
          <w:szCs w:val="28"/>
        </w:rPr>
        <w:t xml:space="preserve"> do anh </w:t>
      </w:r>
      <w:r>
        <w:rPr>
          <w:rFonts w:ascii="Times New Roman" w:hAnsi="Times New Roman"/>
          <w:sz w:val="28"/>
          <w:szCs w:val="28"/>
        </w:rPr>
        <w:t>TrẦn Hữu Việt</w:t>
      </w:r>
      <w:r w:rsidR="00F13E46">
        <w:rPr>
          <w:rFonts w:ascii="Times New Roman" w:hAnsi="Times New Roman"/>
          <w:sz w:val="28"/>
          <w:szCs w:val="28"/>
        </w:rPr>
        <w:t xml:space="preserve"> (sinh năm: 1988, HKTT: </w:t>
      </w:r>
      <w:r>
        <w:rPr>
          <w:rFonts w:ascii="Times New Roman" w:hAnsi="Times New Roman"/>
          <w:sz w:val="28"/>
          <w:szCs w:val="28"/>
        </w:rPr>
        <w:t>Thôn 4, Bồ Đề, Bình lục, Hà Nam</w:t>
      </w:r>
      <w:r w:rsidR="00F13E46">
        <w:rPr>
          <w:rFonts w:ascii="Times New Roman" w:hAnsi="Times New Roman"/>
          <w:sz w:val="28"/>
          <w:szCs w:val="28"/>
        </w:rPr>
        <w:t xml:space="preserve">) điều khiển dừng đỗ để bán </w:t>
      </w:r>
      <w:r>
        <w:rPr>
          <w:rFonts w:ascii="Times New Roman" w:hAnsi="Times New Roman"/>
          <w:sz w:val="28"/>
          <w:szCs w:val="28"/>
        </w:rPr>
        <w:t>sản phẩm thịt lợn cho người dân</w:t>
      </w:r>
      <w:r w:rsidR="002045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Bước đầu xác định phương tiện xe mô  tô trên không đảm bảo vệ sinh thú y trong quá trình vận chuyển sản phẩm thịt lợn.</w:t>
      </w:r>
    </w:p>
    <w:p w:rsidR="0020455E" w:rsidRDefault="0020455E" w:rsidP="0020455E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xuất Lãnh đạo Công an huyện chỉ đạo đội CSĐTTP về KT-MT xây dựng kế hoạch xác</w:t>
      </w:r>
      <w:r w:rsidR="00C368C2">
        <w:rPr>
          <w:rFonts w:ascii="Times New Roman" w:hAnsi="Times New Roman"/>
          <w:sz w:val="28"/>
          <w:szCs w:val="28"/>
        </w:rPr>
        <w:t xml:space="preserve"> minh hành vi vi phạm của anh Việt</w:t>
      </w:r>
      <w:r>
        <w:rPr>
          <w:rFonts w:ascii="Times New Roman" w:hAnsi="Times New Roman"/>
          <w:sz w:val="28"/>
          <w:szCs w:val="28"/>
        </w:rPr>
        <w:t xml:space="preserve"> theo quy định.</w:t>
      </w:r>
    </w:p>
    <w:p w:rsidR="00C368C2" w:rsidRDefault="0020455E" w:rsidP="00C368C2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tôi báo cáo Lãnh đạo Công an huyện biết và xin ý kiến chỉ đạo./.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835"/>
      </w:tblGrid>
      <w:tr w:rsidR="00C368C2" w:rsidRPr="00C368C2" w:rsidTr="00C368C2">
        <w:tc>
          <w:tcPr>
            <w:tcW w:w="4219" w:type="dxa"/>
            <w:vAlign w:val="center"/>
          </w:tcPr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LÃNH ĐẠO CÔNG AN HUYỆN</w:t>
            </w: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Trung tá Cao Trọng Nghĩa</w:t>
            </w:r>
          </w:p>
        </w:tc>
        <w:tc>
          <w:tcPr>
            <w:tcW w:w="2835" w:type="dxa"/>
            <w:vAlign w:val="center"/>
          </w:tcPr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ĐỘI TRƯỞNG</w:t>
            </w: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Vũ Thanh Bình</w:t>
            </w:r>
          </w:p>
        </w:tc>
        <w:tc>
          <w:tcPr>
            <w:tcW w:w="2835" w:type="dxa"/>
            <w:vAlign w:val="center"/>
          </w:tcPr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CÁN BỘ BÁO CÁO</w:t>
            </w: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68C2" w:rsidRPr="00C368C2" w:rsidRDefault="00C368C2" w:rsidP="00C368C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8C2">
              <w:rPr>
                <w:rFonts w:ascii="Times New Roman" w:hAnsi="Times New Roman"/>
                <w:b/>
                <w:sz w:val="28"/>
                <w:szCs w:val="28"/>
              </w:rPr>
              <w:t>Vũ Thái Sơn</w:t>
            </w:r>
          </w:p>
        </w:tc>
      </w:tr>
    </w:tbl>
    <w:p w:rsidR="0020455E" w:rsidRPr="00F13E46" w:rsidRDefault="0020455E" w:rsidP="00C368C2">
      <w:pPr>
        <w:spacing w:before="120"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20455E" w:rsidRPr="00F13E46" w:rsidSect="002C78BB">
      <w:pgSz w:w="11909" w:h="16834" w:code="9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51"/>
    <w:rsid w:val="0020455E"/>
    <w:rsid w:val="002C78BB"/>
    <w:rsid w:val="00C368C2"/>
    <w:rsid w:val="00D73B51"/>
    <w:rsid w:val="00DA0DA4"/>
    <w:rsid w:val="00E44AEF"/>
    <w:rsid w:val="00F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51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B5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51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B5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AutoBVT</cp:lastModifiedBy>
  <cp:revision>3</cp:revision>
  <dcterms:created xsi:type="dcterms:W3CDTF">2022-09-16T08:12:00Z</dcterms:created>
  <dcterms:modified xsi:type="dcterms:W3CDTF">2022-09-16T08:13:00Z</dcterms:modified>
</cp:coreProperties>
</file>